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E906C" w14:textId="08073665" w:rsidR="00553C5B" w:rsidRDefault="00A34CF0" w:rsidP="00A34CF0">
      <w:pPr>
        <w:jc w:val="center"/>
        <w:rPr>
          <w:rFonts w:ascii="Arial" w:hAnsi="Arial" w:cs="Arial"/>
          <w:b/>
          <w:sz w:val="28"/>
          <w:szCs w:val="28"/>
        </w:rPr>
      </w:pPr>
      <w:r w:rsidRPr="00A34CF0">
        <w:rPr>
          <w:rFonts w:ascii="Arial" w:hAnsi="Arial" w:cs="Arial"/>
          <w:b/>
          <w:sz w:val="28"/>
          <w:szCs w:val="28"/>
        </w:rPr>
        <w:t>Règlement de la Course Nature</w:t>
      </w:r>
      <w:r w:rsidR="00B92AF7">
        <w:rPr>
          <w:rFonts w:ascii="Arial" w:hAnsi="Arial" w:cs="Arial"/>
          <w:b/>
          <w:sz w:val="28"/>
          <w:szCs w:val="28"/>
        </w:rPr>
        <w:t xml:space="preserve"> et Marche</w:t>
      </w:r>
    </w:p>
    <w:p w14:paraId="559C58CE" w14:textId="32DCB2AB" w:rsidR="00D83639" w:rsidRPr="00A34CF0" w:rsidRDefault="00A34CF0" w:rsidP="00A34CF0">
      <w:pPr>
        <w:jc w:val="center"/>
        <w:rPr>
          <w:rFonts w:ascii="Arial" w:hAnsi="Arial" w:cs="Arial"/>
          <w:b/>
          <w:sz w:val="28"/>
          <w:szCs w:val="28"/>
        </w:rPr>
      </w:pPr>
      <w:r w:rsidRPr="00A34CF0">
        <w:rPr>
          <w:rFonts w:ascii="Arial" w:hAnsi="Arial" w:cs="Arial"/>
          <w:b/>
          <w:sz w:val="28"/>
          <w:szCs w:val="28"/>
        </w:rPr>
        <w:t xml:space="preserve">La Villersoise </w:t>
      </w:r>
      <w:r w:rsidR="00B92AF7">
        <w:rPr>
          <w:rFonts w:ascii="Arial" w:hAnsi="Arial" w:cs="Arial"/>
          <w:b/>
          <w:sz w:val="28"/>
          <w:szCs w:val="28"/>
        </w:rPr>
        <w:t>25</w:t>
      </w:r>
      <w:r w:rsidR="007E19F0">
        <w:rPr>
          <w:rFonts w:ascii="Arial" w:hAnsi="Arial" w:cs="Arial"/>
          <w:b/>
          <w:sz w:val="28"/>
          <w:szCs w:val="28"/>
        </w:rPr>
        <w:t xml:space="preserve"> </w:t>
      </w:r>
      <w:r w:rsidR="001420F0">
        <w:rPr>
          <w:rFonts w:ascii="Arial" w:hAnsi="Arial" w:cs="Arial"/>
          <w:b/>
          <w:sz w:val="28"/>
          <w:szCs w:val="28"/>
        </w:rPr>
        <w:t>Juin 2023</w:t>
      </w:r>
      <w:bookmarkStart w:id="0" w:name="_GoBack"/>
      <w:bookmarkEnd w:id="0"/>
    </w:p>
    <w:p w14:paraId="6A07CB1F" w14:textId="77777777" w:rsidR="00A34CF0" w:rsidRDefault="00A34CF0">
      <w:pPr>
        <w:rPr>
          <w:rFonts w:ascii="Arial" w:hAnsi="Arial" w:cs="Arial"/>
          <w:sz w:val="28"/>
          <w:szCs w:val="28"/>
        </w:rPr>
      </w:pPr>
    </w:p>
    <w:p w14:paraId="480860DE" w14:textId="77777777" w:rsidR="00A34CF0" w:rsidRDefault="00A34CF0" w:rsidP="007E19F0">
      <w:pPr>
        <w:jc w:val="both"/>
        <w:rPr>
          <w:rFonts w:ascii="Arial" w:hAnsi="Arial" w:cs="Arial"/>
          <w:sz w:val="28"/>
          <w:szCs w:val="28"/>
        </w:rPr>
      </w:pPr>
    </w:p>
    <w:p w14:paraId="0479011D" w14:textId="66036430" w:rsidR="00A34CF0" w:rsidRDefault="00A34CF0" w:rsidP="007E19F0">
      <w:pPr>
        <w:jc w:val="both"/>
        <w:rPr>
          <w:rFonts w:ascii="Arial" w:hAnsi="Arial" w:cs="Arial"/>
          <w:sz w:val="28"/>
          <w:szCs w:val="28"/>
        </w:rPr>
      </w:pPr>
      <w:r w:rsidRPr="00A34CF0">
        <w:rPr>
          <w:rFonts w:ascii="Arial" w:hAnsi="Arial" w:cs="Arial"/>
          <w:b/>
          <w:i/>
          <w:sz w:val="28"/>
          <w:szCs w:val="28"/>
          <w:u w:val="single"/>
        </w:rPr>
        <w:t>Article 1</w:t>
      </w:r>
      <w:r>
        <w:rPr>
          <w:rFonts w:ascii="Arial" w:hAnsi="Arial" w:cs="Arial"/>
          <w:sz w:val="28"/>
          <w:szCs w:val="28"/>
        </w:rPr>
        <w:t> : La course la Villersoise est organisée par l’association Villers Animations de Villers sur Coudun.</w:t>
      </w:r>
      <w:r w:rsidR="007E19F0">
        <w:rPr>
          <w:rFonts w:ascii="Arial" w:hAnsi="Arial" w:cs="Arial"/>
          <w:sz w:val="28"/>
          <w:szCs w:val="28"/>
        </w:rPr>
        <w:t xml:space="preserve"> </w:t>
      </w:r>
      <w:r w:rsidR="00B92AF7">
        <w:rPr>
          <w:rFonts w:ascii="Arial" w:hAnsi="Arial" w:cs="Arial"/>
          <w:sz w:val="28"/>
          <w:szCs w:val="28"/>
        </w:rPr>
        <w:t>La 5</w:t>
      </w:r>
      <w:r>
        <w:rPr>
          <w:rFonts w:ascii="Arial" w:hAnsi="Arial" w:cs="Arial"/>
          <w:sz w:val="28"/>
          <w:szCs w:val="28"/>
        </w:rPr>
        <w:t xml:space="preserve">eme édition aura lieu le </w:t>
      </w:r>
      <w:r w:rsidR="00B92AF7">
        <w:rPr>
          <w:rFonts w:ascii="Arial" w:hAnsi="Arial" w:cs="Arial"/>
          <w:sz w:val="28"/>
          <w:szCs w:val="28"/>
        </w:rPr>
        <w:t>dimanche 25 Juin 2023</w:t>
      </w:r>
      <w:r>
        <w:rPr>
          <w:rFonts w:ascii="Arial" w:hAnsi="Arial" w:cs="Arial"/>
          <w:sz w:val="28"/>
          <w:szCs w:val="28"/>
        </w:rPr>
        <w:t>.</w:t>
      </w:r>
    </w:p>
    <w:p w14:paraId="3A8D01D2" w14:textId="77777777" w:rsidR="007649E7" w:rsidRPr="00B92AF7" w:rsidRDefault="007649E7" w:rsidP="007E19F0">
      <w:pPr>
        <w:jc w:val="both"/>
        <w:rPr>
          <w:rFonts w:ascii="Arial" w:hAnsi="Arial" w:cs="Arial"/>
          <w:sz w:val="16"/>
          <w:szCs w:val="16"/>
        </w:rPr>
      </w:pPr>
    </w:p>
    <w:p w14:paraId="312C6E8F" w14:textId="77777777" w:rsidR="00A34CF0" w:rsidRDefault="00A34CF0" w:rsidP="007E19F0">
      <w:pPr>
        <w:pStyle w:val="Default"/>
        <w:jc w:val="both"/>
        <w:rPr>
          <w:sz w:val="28"/>
          <w:szCs w:val="28"/>
        </w:rPr>
      </w:pPr>
      <w:r w:rsidRPr="00A34CF0">
        <w:rPr>
          <w:b/>
          <w:i/>
          <w:sz w:val="28"/>
          <w:szCs w:val="28"/>
          <w:u w:val="single"/>
        </w:rPr>
        <w:t>Article 2</w:t>
      </w:r>
      <w:r>
        <w:rPr>
          <w:sz w:val="28"/>
          <w:szCs w:val="28"/>
        </w:rPr>
        <w:t xml:space="preserve"> : </w:t>
      </w:r>
      <w:r w:rsidRPr="00A34CF0">
        <w:rPr>
          <w:sz w:val="28"/>
          <w:szCs w:val="28"/>
        </w:rPr>
        <w:t xml:space="preserve"> Cette course nature est organisée dans le respect des règles de protection de l'environnement, il incombe à chacun d'adopter un comportement citoyen. Toutefois, toute attitude contraire à cette éthique engagera la disqualification du concurrent : </w:t>
      </w:r>
    </w:p>
    <w:p w14:paraId="109A2032" w14:textId="77777777" w:rsidR="00A34CF0" w:rsidRDefault="00A34CF0" w:rsidP="007E19F0">
      <w:pPr>
        <w:pStyle w:val="Default"/>
        <w:jc w:val="both"/>
        <w:rPr>
          <w:sz w:val="28"/>
          <w:szCs w:val="28"/>
        </w:rPr>
      </w:pPr>
      <w:r w:rsidRPr="00A34CF0">
        <w:rPr>
          <w:sz w:val="28"/>
          <w:szCs w:val="28"/>
        </w:rPr>
        <w:t xml:space="preserve">- Jet de ravitaillement usagé en dehors des zones de ravitaillement </w:t>
      </w:r>
    </w:p>
    <w:p w14:paraId="03D1D324" w14:textId="77777777" w:rsidR="00A34CF0" w:rsidRDefault="00A34CF0" w:rsidP="007E19F0">
      <w:pPr>
        <w:pStyle w:val="Default"/>
        <w:jc w:val="both"/>
        <w:rPr>
          <w:sz w:val="28"/>
          <w:szCs w:val="28"/>
        </w:rPr>
      </w:pPr>
      <w:r w:rsidRPr="00A34CF0">
        <w:rPr>
          <w:sz w:val="28"/>
          <w:szCs w:val="28"/>
        </w:rPr>
        <w:t xml:space="preserve">- Circulation en dehors du sentier balisé </w:t>
      </w:r>
    </w:p>
    <w:p w14:paraId="239DCFAA" w14:textId="77777777" w:rsidR="00A34CF0" w:rsidRDefault="00A34CF0" w:rsidP="007E19F0">
      <w:pPr>
        <w:pStyle w:val="Default"/>
        <w:jc w:val="both"/>
        <w:rPr>
          <w:sz w:val="28"/>
          <w:szCs w:val="28"/>
        </w:rPr>
      </w:pPr>
      <w:r w:rsidRPr="00A34CF0">
        <w:rPr>
          <w:sz w:val="28"/>
          <w:szCs w:val="28"/>
        </w:rPr>
        <w:t xml:space="preserve">- Dégradation volontaire de la flore </w:t>
      </w:r>
    </w:p>
    <w:p w14:paraId="78348073" w14:textId="77777777" w:rsidR="00A34CF0" w:rsidRPr="00B92AF7" w:rsidRDefault="00A34CF0" w:rsidP="007E19F0">
      <w:pPr>
        <w:pStyle w:val="Default"/>
        <w:jc w:val="both"/>
        <w:rPr>
          <w:sz w:val="16"/>
          <w:szCs w:val="16"/>
        </w:rPr>
      </w:pPr>
    </w:p>
    <w:p w14:paraId="1130B7DD" w14:textId="77777777" w:rsidR="00A34CF0" w:rsidRPr="00E8501D" w:rsidRDefault="00A34CF0" w:rsidP="007E19F0">
      <w:pPr>
        <w:pStyle w:val="Default"/>
        <w:jc w:val="both"/>
        <w:rPr>
          <w:sz w:val="28"/>
          <w:szCs w:val="28"/>
        </w:rPr>
      </w:pPr>
      <w:r w:rsidRPr="007E19F0">
        <w:rPr>
          <w:b/>
          <w:bCs/>
          <w:i/>
          <w:sz w:val="28"/>
          <w:szCs w:val="28"/>
          <w:u w:val="single"/>
        </w:rPr>
        <w:t>Article 3</w:t>
      </w:r>
      <w:r w:rsidRPr="00E8501D">
        <w:rPr>
          <w:b/>
          <w:bCs/>
          <w:sz w:val="28"/>
          <w:szCs w:val="28"/>
        </w:rPr>
        <w:t xml:space="preserve"> : Epreuve sportive </w:t>
      </w:r>
    </w:p>
    <w:p w14:paraId="150A44F9" w14:textId="2DC7F072" w:rsidR="00A34CF0" w:rsidRPr="00E8501D" w:rsidRDefault="007E19F0" w:rsidP="007E19F0">
      <w:pPr>
        <w:pStyle w:val="Default"/>
        <w:jc w:val="both"/>
        <w:rPr>
          <w:sz w:val="28"/>
          <w:szCs w:val="28"/>
        </w:rPr>
      </w:pPr>
      <w:r>
        <w:rPr>
          <w:sz w:val="28"/>
          <w:szCs w:val="28"/>
        </w:rPr>
        <w:t xml:space="preserve">Course pédestre nature de </w:t>
      </w:r>
      <w:r w:rsidR="008A2A19">
        <w:rPr>
          <w:sz w:val="28"/>
          <w:szCs w:val="28"/>
        </w:rPr>
        <w:t>8</w:t>
      </w:r>
      <w:r w:rsidR="00B92AF7">
        <w:rPr>
          <w:sz w:val="28"/>
          <w:szCs w:val="28"/>
        </w:rPr>
        <w:t xml:space="preserve"> kms</w:t>
      </w:r>
      <w:r w:rsidR="00A34CF0" w:rsidRPr="00E8501D">
        <w:rPr>
          <w:sz w:val="28"/>
          <w:szCs w:val="28"/>
        </w:rPr>
        <w:t>.</w:t>
      </w:r>
      <w:r w:rsidR="00B92AF7">
        <w:rPr>
          <w:sz w:val="28"/>
          <w:szCs w:val="28"/>
        </w:rPr>
        <w:t xml:space="preserve"> Départ le Dimanche 26 Juin </w:t>
      </w:r>
      <w:proofErr w:type="gramStart"/>
      <w:r w:rsidR="00B92AF7">
        <w:rPr>
          <w:sz w:val="28"/>
          <w:szCs w:val="28"/>
        </w:rPr>
        <w:t xml:space="preserve">2023 </w:t>
      </w:r>
      <w:r w:rsidR="00A34CF0" w:rsidRPr="00E8501D">
        <w:rPr>
          <w:sz w:val="28"/>
          <w:szCs w:val="28"/>
        </w:rPr>
        <w:t xml:space="preserve"> à</w:t>
      </w:r>
      <w:proofErr w:type="gramEnd"/>
      <w:r w:rsidR="00A34CF0" w:rsidRPr="00E8501D">
        <w:rPr>
          <w:sz w:val="28"/>
          <w:szCs w:val="28"/>
        </w:rPr>
        <w:t xml:space="preserve"> 10h. Epreuve individuelle en </w:t>
      </w:r>
      <w:r w:rsidR="00A34CF0" w:rsidRPr="00E8501D">
        <w:rPr>
          <w:b/>
          <w:bCs/>
          <w:sz w:val="28"/>
          <w:szCs w:val="28"/>
        </w:rPr>
        <w:t>autosuffisance</w:t>
      </w:r>
      <w:r w:rsidR="00E8501D" w:rsidRPr="00E8501D">
        <w:rPr>
          <w:bCs/>
          <w:sz w:val="28"/>
          <w:szCs w:val="28"/>
        </w:rPr>
        <w:t xml:space="preserve">, </w:t>
      </w:r>
      <w:r w:rsidR="00E8501D" w:rsidRPr="00E8501D">
        <w:rPr>
          <w:sz w:val="28"/>
          <w:szCs w:val="28"/>
        </w:rPr>
        <w:t xml:space="preserve">pas de ravitaillement sur le parcours, prévoir gourde ou un sac à eau de type </w:t>
      </w:r>
      <w:proofErr w:type="spellStart"/>
      <w:r w:rsidR="00E8501D" w:rsidRPr="00E8501D">
        <w:rPr>
          <w:sz w:val="28"/>
          <w:szCs w:val="28"/>
        </w:rPr>
        <w:t>camelback</w:t>
      </w:r>
      <w:proofErr w:type="spellEnd"/>
      <w:r w:rsidR="00E8501D" w:rsidRPr="00E8501D">
        <w:rPr>
          <w:sz w:val="28"/>
          <w:szCs w:val="28"/>
        </w:rPr>
        <w:t xml:space="preserve"> et barres de céréales.</w:t>
      </w:r>
      <w:r w:rsidR="00E8501D">
        <w:rPr>
          <w:sz w:val="23"/>
          <w:szCs w:val="23"/>
        </w:rPr>
        <w:t xml:space="preserve"> </w:t>
      </w:r>
      <w:r>
        <w:rPr>
          <w:bCs/>
          <w:sz w:val="28"/>
          <w:szCs w:val="28"/>
        </w:rPr>
        <w:t>R</w:t>
      </w:r>
      <w:r w:rsidR="00E8501D" w:rsidRPr="00E8501D">
        <w:rPr>
          <w:bCs/>
          <w:sz w:val="28"/>
          <w:szCs w:val="28"/>
        </w:rPr>
        <w:t>avitaillement offert à l’arrivée uniquement</w:t>
      </w:r>
      <w:r w:rsidR="00B92AF7">
        <w:rPr>
          <w:bCs/>
          <w:sz w:val="28"/>
          <w:szCs w:val="28"/>
        </w:rPr>
        <w:t>,</w:t>
      </w:r>
      <w:r>
        <w:rPr>
          <w:bCs/>
          <w:sz w:val="28"/>
          <w:szCs w:val="28"/>
        </w:rPr>
        <w:t xml:space="preserve"> avec remise des prix</w:t>
      </w:r>
      <w:r w:rsidR="00E8501D">
        <w:rPr>
          <w:b/>
          <w:bCs/>
          <w:sz w:val="28"/>
          <w:szCs w:val="28"/>
        </w:rPr>
        <w:t>.</w:t>
      </w:r>
      <w:r w:rsidR="00A34CF0" w:rsidRPr="00E8501D">
        <w:rPr>
          <w:rFonts w:ascii="Times New Roman" w:hAnsi="Times New Roman" w:cs="Times New Roman"/>
          <w:b/>
          <w:bCs/>
          <w:sz w:val="28"/>
          <w:szCs w:val="28"/>
        </w:rPr>
        <w:t xml:space="preserve"> </w:t>
      </w:r>
    </w:p>
    <w:p w14:paraId="4604B3F6" w14:textId="01DE71D8" w:rsidR="00A34CF0" w:rsidRDefault="00B92AF7" w:rsidP="007E19F0">
      <w:pPr>
        <w:pStyle w:val="Default"/>
        <w:jc w:val="both"/>
        <w:rPr>
          <w:bCs/>
          <w:sz w:val="28"/>
          <w:szCs w:val="28"/>
        </w:rPr>
      </w:pPr>
      <w:r>
        <w:rPr>
          <w:sz w:val="28"/>
          <w:szCs w:val="28"/>
        </w:rPr>
        <w:t xml:space="preserve">Marche de 8 kms. Départ le dimanche 25 Juin 2023à 9h. </w:t>
      </w:r>
      <w:r w:rsidRPr="00E8501D">
        <w:rPr>
          <w:sz w:val="28"/>
          <w:szCs w:val="28"/>
        </w:rPr>
        <w:t xml:space="preserve">pas de ravitaillement sur le parcours, prévoir gourde ou un sac à eau de type </w:t>
      </w:r>
      <w:proofErr w:type="spellStart"/>
      <w:r w:rsidRPr="00E8501D">
        <w:rPr>
          <w:sz w:val="28"/>
          <w:szCs w:val="28"/>
        </w:rPr>
        <w:t>camelback</w:t>
      </w:r>
      <w:proofErr w:type="spellEnd"/>
      <w:r w:rsidRPr="00E8501D">
        <w:rPr>
          <w:sz w:val="28"/>
          <w:szCs w:val="28"/>
        </w:rPr>
        <w:t xml:space="preserve"> et barres de céréales.</w:t>
      </w:r>
      <w:r>
        <w:rPr>
          <w:sz w:val="23"/>
          <w:szCs w:val="23"/>
        </w:rPr>
        <w:t xml:space="preserve"> </w:t>
      </w:r>
      <w:r>
        <w:rPr>
          <w:bCs/>
          <w:sz w:val="28"/>
          <w:szCs w:val="28"/>
        </w:rPr>
        <w:t>R</w:t>
      </w:r>
      <w:r w:rsidRPr="00E8501D">
        <w:rPr>
          <w:bCs/>
          <w:sz w:val="28"/>
          <w:szCs w:val="28"/>
        </w:rPr>
        <w:t>avitaillement offert à l’arrivée uniquement</w:t>
      </w:r>
      <w:r>
        <w:rPr>
          <w:bCs/>
          <w:sz w:val="28"/>
          <w:szCs w:val="28"/>
        </w:rPr>
        <w:t>.</w:t>
      </w:r>
    </w:p>
    <w:p w14:paraId="4DC22696" w14:textId="74B3CABB" w:rsidR="00B92AF7" w:rsidRDefault="00B92AF7" w:rsidP="007E19F0">
      <w:pPr>
        <w:pStyle w:val="Default"/>
        <w:jc w:val="both"/>
        <w:rPr>
          <w:sz w:val="28"/>
          <w:szCs w:val="28"/>
        </w:rPr>
      </w:pPr>
      <w:r w:rsidRPr="00E8501D">
        <w:rPr>
          <w:sz w:val="28"/>
          <w:szCs w:val="28"/>
        </w:rPr>
        <w:t xml:space="preserve">L’organisation se réserve le droit de stopper tout concurrent en cas de besoin (déficience, problème, </w:t>
      </w:r>
      <w:proofErr w:type="gramStart"/>
      <w:r w:rsidRPr="00E8501D">
        <w:rPr>
          <w:sz w:val="28"/>
          <w:szCs w:val="28"/>
        </w:rPr>
        <w:t>etc.….</w:t>
      </w:r>
      <w:proofErr w:type="gramEnd"/>
      <w:r w:rsidRPr="00E8501D">
        <w:rPr>
          <w:sz w:val="28"/>
          <w:szCs w:val="28"/>
        </w:rPr>
        <w:t>)</w:t>
      </w:r>
    </w:p>
    <w:p w14:paraId="3075534F" w14:textId="77777777" w:rsidR="00B92AF7" w:rsidRPr="00E8501D" w:rsidRDefault="00B92AF7" w:rsidP="007E19F0">
      <w:pPr>
        <w:pStyle w:val="Default"/>
        <w:jc w:val="both"/>
        <w:rPr>
          <w:sz w:val="28"/>
          <w:szCs w:val="28"/>
        </w:rPr>
      </w:pPr>
    </w:p>
    <w:p w14:paraId="3D78C45A" w14:textId="77777777" w:rsidR="00A34CF0" w:rsidRPr="00E8501D" w:rsidRDefault="00A34CF0" w:rsidP="007E19F0">
      <w:pPr>
        <w:pStyle w:val="Default"/>
        <w:jc w:val="both"/>
        <w:rPr>
          <w:sz w:val="28"/>
          <w:szCs w:val="28"/>
        </w:rPr>
      </w:pPr>
      <w:r w:rsidRPr="00E8501D">
        <w:rPr>
          <w:sz w:val="28"/>
          <w:szCs w:val="28"/>
        </w:rPr>
        <w:t xml:space="preserve"> </w:t>
      </w:r>
      <w:r w:rsidRPr="007E19F0">
        <w:rPr>
          <w:b/>
          <w:bCs/>
          <w:i/>
          <w:sz w:val="28"/>
          <w:szCs w:val="28"/>
          <w:u w:val="single"/>
        </w:rPr>
        <w:t>Article 4</w:t>
      </w:r>
      <w:r w:rsidRPr="00E8501D">
        <w:rPr>
          <w:b/>
          <w:bCs/>
          <w:sz w:val="28"/>
          <w:szCs w:val="28"/>
        </w:rPr>
        <w:t xml:space="preserve"> : Participation </w:t>
      </w:r>
    </w:p>
    <w:p w14:paraId="5D117E52" w14:textId="40B59BD7" w:rsidR="00A34CF0" w:rsidRPr="00E8501D" w:rsidRDefault="00B92AF7" w:rsidP="007E19F0">
      <w:pPr>
        <w:pStyle w:val="Default"/>
        <w:jc w:val="both"/>
        <w:rPr>
          <w:sz w:val="28"/>
          <w:szCs w:val="28"/>
        </w:rPr>
      </w:pPr>
      <w:r>
        <w:rPr>
          <w:sz w:val="28"/>
          <w:szCs w:val="28"/>
        </w:rPr>
        <w:t>Pour la course, i</w:t>
      </w:r>
      <w:r w:rsidR="00A34CF0" w:rsidRPr="00E8501D">
        <w:rPr>
          <w:sz w:val="28"/>
          <w:szCs w:val="28"/>
        </w:rPr>
        <w:t>l s'agit d'une épreuve sportive "nature" ouverte aux coureurs licenciés et non licenciés, toutes catégories à par</w:t>
      </w:r>
      <w:r>
        <w:rPr>
          <w:sz w:val="28"/>
          <w:szCs w:val="28"/>
        </w:rPr>
        <w:t>tir de 16 ans (nés en 2007</w:t>
      </w:r>
      <w:r w:rsidR="00A34CF0" w:rsidRPr="00E8501D">
        <w:rPr>
          <w:sz w:val="28"/>
          <w:szCs w:val="28"/>
        </w:rPr>
        <w:t xml:space="preserve"> ou avant). Un mineur doit obligatoirement avoir une autorisation parentale. Les règles d’éthique, pour le respect des personnes, le respect de la nature, le partage et la solidarité devront être suivies par chaque participant.</w:t>
      </w:r>
    </w:p>
    <w:p w14:paraId="0327F087" w14:textId="77777777" w:rsidR="00A34CF0" w:rsidRPr="00E8501D" w:rsidRDefault="00A34CF0" w:rsidP="007E19F0">
      <w:pPr>
        <w:pStyle w:val="Default"/>
        <w:jc w:val="both"/>
        <w:rPr>
          <w:sz w:val="28"/>
          <w:szCs w:val="28"/>
        </w:rPr>
      </w:pPr>
      <w:r w:rsidRPr="00E8501D">
        <w:rPr>
          <w:sz w:val="28"/>
          <w:szCs w:val="28"/>
        </w:rPr>
        <w:t>Les coureurs licenciés à l’UFOLEP, à la Fédération Française d’Athlétisme et de Triathlon</w:t>
      </w:r>
      <w:r w:rsidR="00E8501D" w:rsidRPr="00E8501D">
        <w:rPr>
          <w:sz w:val="28"/>
          <w:szCs w:val="28"/>
        </w:rPr>
        <w:t>, à la fédération Française de course d’orientation devront fournir une copie de leur licence. Pour les coureurs non licenciés, un certificat médical mentionnant « non contre-indication à la course à pieds en compétition » datant de moins d’un an est obligatoire.</w:t>
      </w:r>
    </w:p>
    <w:p w14:paraId="2E430B43" w14:textId="77777777" w:rsidR="00E8501D" w:rsidRPr="00E8501D" w:rsidRDefault="00E8501D" w:rsidP="007E19F0">
      <w:pPr>
        <w:pStyle w:val="Default"/>
        <w:jc w:val="both"/>
        <w:rPr>
          <w:sz w:val="28"/>
          <w:szCs w:val="28"/>
        </w:rPr>
      </w:pPr>
    </w:p>
    <w:p w14:paraId="5D13E73A" w14:textId="77777777" w:rsidR="00E8501D" w:rsidRPr="00E8501D" w:rsidRDefault="00E8501D" w:rsidP="007E19F0">
      <w:pPr>
        <w:pStyle w:val="Default"/>
        <w:jc w:val="both"/>
        <w:rPr>
          <w:sz w:val="28"/>
          <w:szCs w:val="28"/>
        </w:rPr>
      </w:pPr>
      <w:r w:rsidRPr="007E19F0">
        <w:rPr>
          <w:b/>
          <w:bCs/>
          <w:i/>
          <w:sz w:val="28"/>
          <w:szCs w:val="28"/>
          <w:u w:val="single"/>
        </w:rPr>
        <w:t>Article 5</w:t>
      </w:r>
      <w:r w:rsidRPr="00E8501D">
        <w:rPr>
          <w:b/>
          <w:bCs/>
          <w:sz w:val="28"/>
          <w:szCs w:val="28"/>
        </w:rPr>
        <w:t xml:space="preserve"> : Parcours </w:t>
      </w:r>
    </w:p>
    <w:p w14:paraId="5F9A7D67" w14:textId="77777777" w:rsidR="00E8501D" w:rsidRPr="00E8501D" w:rsidRDefault="00E8501D" w:rsidP="007E19F0">
      <w:pPr>
        <w:pStyle w:val="Default"/>
        <w:jc w:val="both"/>
        <w:rPr>
          <w:sz w:val="28"/>
          <w:szCs w:val="28"/>
        </w:rPr>
      </w:pPr>
      <w:r w:rsidRPr="00E8501D">
        <w:rPr>
          <w:sz w:val="28"/>
          <w:szCs w:val="28"/>
        </w:rPr>
        <w:t>Le circuit tout terrain emprunte des sentiers et bois dans sa grande majorité, avec quelques passages sur routes ouvertes à la circula</w:t>
      </w:r>
      <w:r w:rsidR="007E19F0">
        <w:rPr>
          <w:sz w:val="28"/>
          <w:szCs w:val="28"/>
        </w:rPr>
        <w:t>tion,</w:t>
      </w:r>
      <w:r w:rsidRPr="00E8501D">
        <w:rPr>
          <w:sz w:val="28"/>
          <w:szCs w:val="28"/>
        </w:rPr>
        <w:t xml:space="preserve"> les concurrents devront respecter le code de la route et les consignes données par les signaleurs aux endroits dangereux. L’organisation dégage toute responsabilité en cas de </w:t>
      </w:r>
      <w:proofErr w:type="spellStart"/>
      <w:r w:rsidRPr="00E8501D">
        <w:rPr>
          <w:sz w:val="28"/>
          <w:szCs w:val="28"/>
        </w:rPr>
        <w:t>non respect</w:t>
      </w:r>
      <w:proofErr w:type="spellEnd"/>
      <w:r w:rsidRPr="00E8501D">
        <w:rPr>
          <w:sz w:val="28"/>
          <w:szCs w:val="28"/>
        </w:rPr>
        <w:t>.</w:t>
      </w:r>
    </w:p>
    <w:p w14:paraId="088082E3" w14:textId="77777777" w:rsidR="00E8501D" w:rsidRPr="00E8501D" w:rsidRDefault="00E8501D" w:rsidP="007E19F0">
      <w:pPr>
        <w:pStyle w:val="Default"/>
        <w:jc w:val="both"/>
        <w:rPr>
          <w:sz w:val="28"/>
          <w:szCs w:val="28"/>
        </w:rPr>
      </w:pPr>
      <w:r w:rsidRPr="001E5F41">
        <w:rPr>
          <w:b/>
          <w:bCs/>
          <w:i/>
          <w:sz w:val="28"/>
          <w:szCs w:val="28"/>
          <w:u w:val="single"/>
        </w:rPr>
        <w:lastRenderedPageBreak/>
        <w:t>Article 6</w:t>
      </w:r>
      <w:r w:rsidRPr="00E8501D">
        <w:rPr>
          <w:b/>
          <w:bCs/>
          <w:sz w:val="28"/>
          <w:szCs w:val="28"/>
        </w:rPr>
        <w:t xml:space="preserve"> : Signalisation </w:t>
      </w:r>
    </w:p>
    <w:p w14:paraId="4529E56D" w14:textId="537233C4" w:rsidR="00E8501D" w:rsidRDefault="00E8501D" w:rsidP="007E19F0">
      <w:pPr>
        <w:pStyle w:val="Default"/>
        <w:jc w:val="both"/>
        <w:rPr>
          <w:sz w:val="28"/>
          <w:szCs w:val="28"/>
        </w:rPr>
      </w:pPr>
      <w:r w:rsidRPr="00E8501D">
        <w:rPr>
          <w:sz w:val="28"/>
          <w:szCs w:val="28"/>
        </w:rPr>
        <w:t xml:space="preserve">Fléchage du parcours par panneaux colorés jaunes, orange et rubalise blanc et rouge. Des signaleurs seront présents sur le parcours. Chacun devra se conformer à leurs consignes. </w:t>
      </w:r>
    </w:p>
    <w:p w14:paraId="5F38D2D9" w14:textId="77777777" w:rsidR="00553C5B" w:rsidRDefault="00553C5B" w:rsidP="007E19F0">
      <w:pPr>
        <w:pStyle w:val="Default"/>
        <w:jc w:val="both"/>
        <w:rPr>
          <w:sz w:val="28"/>
          <w:szCs w:val="28"/>
        </w:rPr>
      </w:pPr>
    </w:p>
    <w:p w14:paraId="735371D1" w14:textId="77777777" w:rsidR="00E8501D" w:rsidRPr="00E8501D" w:rsidRDefault="001E5F41" w:rsidP="007E19F0">
      <w:pPr>
        <w:pStyle w:val="Default"/>
        <w:jc w:val="both"/>
        <w:rPr>
          <w:sz w:val="28"/>
          <w:szCs w:val="28"/>
        </w:rPr>
      </w:pPr>
      <w:r w:rsidRPr="001E5F41">
        <w:rPr>
          <w:b/>
          <w:bCs/>
          <w:i/>
          <w:sz w:val="28"/>
          <w:szCs w:val="28"/>
          <w:u w:val="single"/>
        </w:rPr>
        <w:t>Article 7</w:t>
      </w:r>
      <w:r w:rsidR="00E8501D" w:rsidRPr="00E8501D">
        <w:rPr>
          <w:b/>
          <w:bCs/>
          <w:sz w:val="28"/>
          <w:szCs w:val="28"/>
        </w:rPr>
        <w:t xml:space="preserve"> : Inscription </w:t>
      </w:r>
    </w:p>
    <w:p w14:paraId="63425C5B" w14:textId="0732AC1F" w:rsidR="00E8501D" w:rsidRDefault="00E8501D" w:rsidP="007E19F0">
      <w:pPr>
        <w:pStyle w:val="Default"/>
        <w:jc w:val="both"/>
        <w:rPr>
          <w:b/>
          <w:bCs/>
          <w:sz w:val="28"/>
          <w:szCs w:val="28"/>
        </w:rPr>
      </w:pPr>
      <w:r w:rsidRPr="00E8501D">
        <w:rPr>
          <w:sz w:val="28"/>
          <w:szCs w:val="28"/>
        </w:rPr>
        <w:t>Les inscription</w:t>
      </w:r>
      <w:r w:rsidR="001E5F41">
        <w:rPr>
          <w:sz w:val="28"/>
          <w:szCs w:val="28"/>
        </w:rPr>
        <w:t xml:space="preserve">s se font sur le site Adeorun.com. avec le </w:t>
      </w:r>
      <w:r w:rsidR="00E440EB">
        <w:rPr>
          <w:sz w:val="28"/>
          <w:szCs w:val="28"/>
        </w:rPr>
        <w:t>règlement</w:t>
      </w:r>
      <w:r w:rsidR="001E5F41">
        <w:rPr>
          <w:sz w:val="28"/>
          <w:szCs w:val="28"/>
        </w:rPr>
        <w:t xml:space="preserve"> et le dépôt des pièces nécessaires. </w:t>
      </w:r>
      <w:r w:rsidRPr="00E8501D">
        <w:rPr>
          <w:b/>
          <w:bCs/>
          <w:sz w:val="28"/>
          <w:szCs w:val="28"/>
        </w:rPr>
        <w:t xml:space="preserve">Les inscriptions en ligne et l’envoi des justificatifs en ligne seront clos le </w:t>
      </w:r>
      <w:r w:rsidR="00B92AF7">
        <w:rPr>
          <w:b/>
          <w:bCs/>
          <w:sz w:val="28"/>
          <w:szCs w:val="28"/>
        </w:rPr>
        <w:t>vendredi 23 juin 2023</w:t>
      </w:r>
      <w:r w:rsidRPr="00E8501D">
        <w:rPr>
          <w:b/>
          <w:bCs/>
          <w:sz w:val="28"/>
          <w:szCs w:val="28"/>
        </w:rPr>
        <w:t xml:space="preserve"> ou avant si le quota de </w:t>
      </w:r>
      <w:r w:rsidR="00B92AF7">
        <w:rPr>
          <w:b/>
          <w:bCs/>
          <w:sz w:val="28"/>
          <w:szCs w:val="28"/>
        </w:rPr>
        <w:t>50</w:t>
      </w:r>
      <w:r w:rsidR="001E5F41">
        <w:rPr>
          <w:b/>
          <w:bCs/>
          <w:sz w:val="28"/>
          <w:szCs w:val="28"/>
        </w:rPr>
        <w:t xml:space="preserve"> inscrits est atteint.</w:t>
      </w:r>
    </w:p>
    <w:p w14:paraId="1D6A4712" w14:textId="70E7DEAA" w:rsidR="00553C5B" w:rsidRPr="00E8501D" w:rsidRDefault="00553C5B" w:rsidP="007E19F0">
      <w:pPr>
        <w:pStyle w:val="Default"/>
        <w:jc w:val="both"/>
        <w:rPr>
          <w:sz w:val="28"/>
          <w:szCs w:val="28"/>
        </w:rPr>
      </w:pPr>
      <w:r>
        <w:rPr>
          <w:b/>
          <w:bCs/>
          <w:sz w:val="28"/>
          <w:szCs w:val="28"/>
        </w:rPr>
        <w:t xml:space="preserve">Tarif : </w:t>
      </w:r>
      <w:r w:rsidR="008A2A19">
        <w:rPr>
          <w:b/>
          <w:bCs/>
          <w:sz w:val="28"/>
          <w:szCs w:val="28"/>
        </w:rPr>
        <w:t>8</w:t>
      </w:r>
      <w:r>
        <w:rPr>
          <w:b/>
          <w:bCs/>
          <w:sz w:val="28"/>
          <w:szCs w:val="28"/>
        </w:rPr>
        <w:t xml:space="preserve"> euros les </w:t>
      </w:r>
      <w:r w:rsidR="008A2A19">
        <w:rPr>
          <w:b/>
          <w:bCs/>
          <w:sz w:val="28"/>
          <w:szCs w:val="28"/>
        </w:rPr>
        <w:t>8</w:t>
      </w:r>
      <w:r>
        <w:rPr>
          <w:b/>
          <w:bCs/>
          <w:sz w:val="28"/>
          <w:szCs w:val="28"/>
        </w:rPr>
        <w:t xml:space="preserve"> kms et </w:t>
      </w:r>
      <w:r w:rsidR="008A2A19">
        <w:rPr>
          <w:b/>
          <w:bCs/>
          <w:sz w:val="28"/>
          <w:szCs w:val="28"/>
        </w:rPr>
        <w:t>2</w:t>
      </w:r>
      <w:r w:rsidR="00B92AF7">
        <w:rPr>
          <w:b/>
          <w:bCs/>
          <w:sz w:val="28"/>
          <w:szCs w:val="28"/>
        </w:rPr>
        <w:t xml:space="preserve"> euros pour la </w:t>
      </w:r>
      <w:proofErr w:type="gramStart"/>
      <w:r w:rsidR="00B92AF7">
        <w:rPr>
          <w:b/>
          <w:bCs/>
          <w:sz w:val="28"/>
          <w:szCs w:val="28"/>
        </w:rPr>
        <w:t>marche.</w:t>
      </w:r>
      <w:r>
        <w:rPr>
          <w:b/>
          <w:bCs/>
          <w:sz w:val="28"/>
          <w:szCs w:val="28"/>
        </w:rPr>
        <w:t>.</w:t>
      </w:r>
      <w:proofErr w:type="gramEnd"/>
    </w:p>
    <w:sectPr w:rsidR="00553C5B" w:rsidRPr="00E8501D" w:rsidSect="007E19F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87368" w14:textId="77777777" w:rsidR="00E248A3" w:rsidRDefault="00E248A3" w:rsidP="008F0FD2">
      <w:pPr>
        <w:spacing w:after="0" w:line="240" w:lineRule="auto"/>
      </w:pPr>
      <w:r>
        <w:separator/>
      </w:r>
    </w:p>
  </w:endnote>
  <w:endnote w:type="continuationSeparator" w:id="0">
    <w:p w14:paraId="41787F9C" w14:textId="77777777" w:rsidR="00E248A3" w:rsidRDefault="00E248A3" w:rsidP="008F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CE1B" w14:textId="77777777" w:rsidR="008F0FD2" w:rsidRDefault="008F0F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341E" w14:textId="77777777" w:rsidR="008F0FD2" w:rsidRDefault="008F0F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EE788" w14:textId="77777777" w:rsidR="008F0FD2" w:rsidRDefault="008F0F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149E7" w14:textId="77777777" w:rsidR="00E248A3" w:rsidRDefault="00E248A3" w:rsidP="008F0FD2">
      <w:pPr>
        <w:spacing w:after="0" w:line="240" w:lineRule="auto"/>
      </w:pPr>
      <w:r>
        <w:separator/>
      </w:r>
    </w:p>
  </w:footnote>
  <w:footnote w:type="continuationSeparator" w:id="0">
    <w:p w14:paraId="1FBC0DCE" w14:textId="77777777" w:rsidR="00E248A3" w:rsidRDefault="00E248A3" w:rsidP="008F0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0846" w14:textId="77777777" w:rsidR="008F0FD2" w:rsidRDefault="008F0F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171E" w14:textId="77777777" w:rsidR="008F0FD2" w:rsidRDefault="008F0F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037D5" w14:textId="77777777" w:rsidR="008F0FD2" w:rsidRDefault="008F0FD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F0"/>
    <w:rsid w:val="000272FE"/>
    <w:rsid w:val="00136997"/>
    <w:rsid w:val="001420F0"/>
    <w:rsid w:val="001E5F41"/>
    <w:rsid w:val="00553C5B"/>
    <w:rsid w:val="005A22CD"/>
    <w:rsid w:val="005C5F00"/>
    <w:rsid w:val="007649E7"/>
    <w:rsid w:val="007E19F0"/>
    <w:rsid w:val="008A2A19"/>
    <w:rsid w:val="008F0FD2"/>
    <w:rsid w:val="00A34CF0"/>
    <w:rsid w:val="00B92AF7"/>
    <w:rsid w:val="00C0782D"/>
    <w:rsid w:val="00D83639"/>
    <w:rsid w:val="00E248A3"/>
    <w:rsid w:val="00E440EB"/>
    <w:rsid w:val="00E8501D"/>
    <w:rsid w:val="00FE2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4E71"/>
  <w15:chartTrackingRefBased/>
  <w15:docId w15:val="{A34E5AE6-F34B-4C77-AD9D-7F1801E6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34CF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8F0FD2"/>
    <w:pPr>
      <w:tabs>
        <w:tab w:val="center" w:pos="4536"/>
        <w:tab w:val="right" w:pos="9072"/>
      </w:tabs>
      <w:spacing w:after="0" w:line="240" w:lineRule="auto"/>
    </w:pPr>
  </w:style>
  <w:style w:type="character" w:customStyle="1" w:styleId="En-tteCar">
    <w:name w:val="En-tête Car"/>
    <w:basedOn w:val="Policepardfaut"/>
    <w:link w:val="En-tte"/>
    <w:uiPriority w:val="99"/>
    <w:rsid w:val="008F0FD2"/>
  </w:style>
  <w:style w:type="paragraph" w:styleId="Pieddepage">
    <w:name w:val="footer"/>
    <w:basedOn w:val="Normal"/>
    <w:link w:val="PieddepageCar"/>
    <w:uiPriority w:val="99"/>
    <w:unhideWhenUsed/>
    <w:rsid w:val="008F0F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2023-04-12T12:26:00Z</dcterms:created>
  <dcterms:modified xsi:type="dcterms:W3CDTF">2023-04-12T12:26:00Z</dcterms:modified>
</cp:coreProperties>
</file>